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B6" w:rsidRPr="007D22B6" w:rsidRDefault="007D22B6" w:rsidP="007D22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22B6">
        <w:rPr>
          <w:b/>
          <w:bCs/>
          <w:color w:val="000000"/>
          <w:sz w:val="28"/>
          <w:szCs w:val="28"/>
        </w:rPr>
        <w:t xml:space="preserve">АДМИНИСТРАЦИЯ УСТЬ-ЗАОСТРОВСКОГО СЕЛЬСКОГО ПОСЕЛЕНИЯ ОМСКОГО МУНИЦИПАЛЬНОГО РАЙОНА </w:t>
      </w:r>
    </w:p>
    <w:p w:rsidR="007375DC" w:rsidRPr="007D22B6" w:rsidRDefault="007D22B6" w:rsidP="007D22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22B6">
        <w:rPr>
          <w:b/>
          <w:bCs/>
          <w:color w:val="000000"/>
          <w:sz w:val="28"/>
          <w:szCs w:val="28"/>
        </w:rPr>
        <w:t>ОМСКОЙ ОБЛАСТИ</w:t>
      </w:r>
    </w:p>
    <w:p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375DC" w:rsidRPr="00385EB2" w:rsidTr="00CF078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375DC" w:rsidRPr="00385EB2" w:rsidRDefault="007375DC" w:rsidP="00CF0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375DC" w:rsidRPr="000C5138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2"/>
          <w:szCs w:val="32"/>
        </w:rPr>
      </w:pPr>
      <w:r w:rsidRPr="000C5138">
        <w:rPr>
          <w:b/>
          <w:color w:val="000000"/>
          <w:spacing w:val="38"/>
          <w:sz w:val="32"/>
          <w:szCs w:val="32"/>
        </w:rPr>
        <w:t xml:space="preserve">ПОСТАНОВЛЕНИЕ </w:t>
      </w:r>
    </w:p>
    <w:p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Pr="00385E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7D22B6">
        <w:rPr>
          <w:color w:val="000000"/>
          <w:sz w:val="28"/>
          <w:szCs w:val="28"/>
        </w:rPr>
        <w:t xml:space="preserve">__________                                                                                            </w:t>
      </w:r>
      <w:r w:rsidR="00EE3800">
        <w:rPr>
          <w:color w:val="000000"/>
          <w:sz w:val="28"/>
          <w:szCs w:val="28"/>
        </w:rPr>
        <w:t xml:space="preserve"> </w:t>
      </w:r>
      <w:r w:rsidRPr="00385EB2">
        <w:rPr>
          <w:color w:val="000000"/>
          <w:sz w:val="28"/>
          <w:szCs w:val="28"/>
        </w:rPr>
        <w:t xml:space="preserve">№ </w:t>
      </w:r>
      <w:r w:rsidR="007D22B6">
        <w:rPr>
          <w:color w:val="000000"/>
          <w:sz w:val="28"/>
          <w:szCs w:val="28"/>
        </w:rPr>
        <w:t>____</w:t>
      </w:r>
    </w:p>
    <w:p w:rsidR="007375DC" w:rsidRPr="00385EB2" w:rsidRDefault="007375DC" w:rsidP="007375D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7375DC" w:rsidRPr="00385EB2" w:rsidRDefault="005A2C18" w:rsidP="007375D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A2C18">
        <w:rPr>
          <w:sz w:val="28"/>
          <w:szCs w:val="28"/>
        </w:rPr>
        <w:t>О внесении изменений в постановление Администрации Усть-Заостровского сельского поселения от</w:t>
      </w:r>
      <w:r>
        <w:rPr>
          <w:sz w:val="28"/>
          <w:szCs w:val="28"/>
        </w:rPr>
        <w:t xml:space="preserve"> 10.06.2020 №88 «</w:t>
      </w:r>
      <w:r w:rsidRPr="005A2C1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5A2C18">
        <w:rPr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»</w:t>
      </w:r>
    </w:p>
    <w:p w:rsidR="007375DC" w:rsidRPr="00385EB2" w:rsidRDefault="007375DC" w:rsidP="007375DC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:rsidR="009A4CDD" w:rsidRDefault="005A2C18" w:rsidP="004B1D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соответствии со ст. 51.1 Градостроительного кодекса Российской Федерации, руководствуясь Федеральным законом от 06.10.2003 «131-ФЗ «Об общих принципах организации местного самоуправления в Российской Федерации», руководствуясь Уставом Усть-Заостровского сельского поселения Омского муниципального района Омской области</w:t>
      </w:r>
      <w:r w:rsidR="009A4CDD" w:rsidRPr="009A4CDD">
        <w:rPr>
          <w:sz w:val="28"/>
          <w:szCs w:val="28"/>
        </w:rPr>
        <w:t xml:space="preserve">          </w:t>
      </w:r>
      <w:r w:rsidR="009A4CDD">
        <w:rPr>
          <w:sz w:val="28"/>
          <w:szCs w:val="28"/>
        </w:rPr>
        <w:t xml:space="preserve">  </w:t>
      </w:r>
    </w:p>
    <w:p w:rsidR="007375DC" w:rsidRDefault="009A4CDD" w:rsidP="009A4C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4CDD">
        <w:rPr>
          <w:sz w:val="28"/>
          <w:szCs w:val="28"/>
        </w:rPr>
        <w:t xml:space="preserve">п о с </w:t>
      </w:r>
      <w:proofErr w:type="gramStart"/>
      <w:r w:rsidRPr="009A4CDD">
        <w:rPr>
          <w:sz w:val="28"/>
          <w:szCs w:val="28"/>
        </w:rPr>
        <w:t>т</w:t>
      </w:r>
      <w:proofErr w:type="gramEnd"/>
      <w:r w:rsidRPr="009A4CDD">
        <w:rPr>
          <w:sz w:val="28"/>
          <w:szCs w:val="28"/>
        </w:rPr>
        <w:t xml:space="preserve"> а н о в л я е т:</w:t>
      </w:r>
    </w:p>
    <w:p w:rsidR="007D22B6" w:rsidRPr="00385EB2" w:rsidRDefault="007D22B6" w:rsidP="007D2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5DC" w:rsidRPr="00385EB2" w:rsidRDefault="007375DC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1. </w:t>
      </w:r>
      <w:r w:rsidR="009A4CDD" w:rsidRPr="009A4CDD">
        <w:rPr>
          <w:sz w:val="28"/>
          <w:szCs w:val="28"/>
        </w:rPr>
        <w:t xml:space="preserve">Внести </w:t>
      </w:r>
      <w:r w:rsidR="005A2C18">
        <w:rPr>
          <w:sz w:val="28"/>
          <w:szCs w:val="28"/>
        </w:rPr>
        <w:t xml:space="preserve">следующие изменения </w:t>
      </w:r>
      <w:r w:rsidR="009A4CDD" w:rsidRPr="009A4CDD">
        <w:rPr>
          <w:sz w:val="28"/>
          <w:szCs w:val="28"/>
        </w:rPr>
        <w:t xml:space="preserve">в Административный регламент </w:t>
      </w:r>
      <w:r w:rsidR="005A2C18">
        <w:rPr>
          <w:sz w:val="28"/>
          <w:szCs w:val="28"/>
        </w:rPr>
        <w:t xml:space="preserve">предоставления муниципальной услуги </w:t>
      </w:r>
      <w:r w:rsidR="009A4CDD" w:rsidRPr="009A4CDD">
        <w:rPr>
          <w:sz w:val="28"/>
          <w:szCs w:val="28"/>
        </w:rPr>
        <w:t>«</w:t>
      </w:r>
      <w:r w:rsidR="005A2C18" w:rsidRPr="005A2C18">
        <w:rPr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9A4CDD" w:rsidRPr="009A4CDD">
        <w:rPr>
          <w:sz w:val="28"/>
          <w:szCs w:val="28"/>
        </w:rPr>
        <w:t xml:space="preserve">», </w:t>
      </w:r>
      <w:r w:rsidR="005A2C18">
        <w:rPr>
          <w:sz w:val="28"/>
          <w:szCs w:val="28"/>
        </w:rPr>
        <w:t xml:space="preserve">утвержденный постановлением администрации Усть-Заостровского сельского поселения Омского муниципального района Омской области №88 от 10.06.2020 года, </w:t>
      </w:r>
      <w:r w:rsidR="009A4CDD" w:rsidRPr="009A4CDD">
        <w:rPr>
          <w:sz w:val="28"/>
          <w:szCs w:val="28"/>
        </w:rPr>
        <w:t>следующие изменения:</w:t>
      </w:r>
    </w:p>
    <w:p w:rsidR="005A2C18" w:rsidRDefault="005A2C18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добавить пункт 3.1.1. следующего содержания:</w:t>
      </w:r>
    </w:p>
    <w:p w:rsidR="004B1D58" w:rsidRDefault="005A2C18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B1D58">
        <w:rPr>
          <w:sz w:val="28"/>
          <w:szCs w:val="28"/>
        </w:rPr>
        <w:t>3.1.1. Уведомление о планируемом строительстве, в том числе с приложением к нему предусмотренных настоящим административным регламентом документов, наряду со способами, предусмотренными настоящим регламентом, может быть подано:</w:t>
      </w:r>
    </w:p>
    <w:p w:rsidR="004B1D58" w:rsidRDefault="004B1D58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5A2C18" w:rsidRDefault="004B1D58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</w:t>
      </w:r>
      <w:r>
        <w:rPr>
          <w:sz w:val="28"/>
          <w:szCs w:val="28"/>
        </w:rPr>
        <w:lastRenderedPageBreak/>
        <w:t xml:space="preserve">осуществления полномочий в области градостроительной деятельности; </w:t>
      </w:r>
    </w:p>
    <w:p w:rsidR="007375DC" w:rsidRDefault="007375DC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85EB2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 w:rsidR="00FE2260">
        <w:rPr>
          <w:sz w:val="28"/>
          <w:szCs w:val="28"/>
        </w:rPr>
        <w:t>Усть-Заостровского</w:t>
      </w:r>
      <w:r w:rsidRPr="00385EB2">
        <w:rPr>
          <w:sz w:val="28"/>
          <w:szCs w:val="28"/>
        </w:rPr>
        <w:t xml:space="preserve"> сельского поселения. </w:t>
      </w:r>
    </w:p>
    <w:p w:rsidR="004B1D58" w:rsidRPr="00385EB2" w:rsidRDefault="004B1D58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7375DC" w:rsidRPr="00385EB2" w:rsidRDefault="007375DC" w:rsidP="007375D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385EB2">
        <w:rPr>
          <w:sz w:val="28"/>
          <w:szCs w:val="28"/>
        </w:rPr>
        <w:t xml:space="preserve">Глава сельского поселения </w:t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="00FE2260">
        <w:rPr>
          <w:sz w:val="28"/>
          <w:szCs w:val="28"/>
        </w:rPr>
        <w:t>А.В. Гречко</w:t>
      </w:r>
    </w:p>
    <w:p w:rsidR="007375DC" w:rsidRPr="00385EB2" w:rsidRDefault="009A4CDD" w:rsidP="009A4CDD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385EB2">
        <w:rPr>
          <w:sz w:val="28"/>
          <w:szCs w:val="28"/>
        </w:rPr>
        <w:t xml:space="preserve"> </w:t>
      </w:r>
    </w:p>
    <w:p w:rsidR="00404511" w:rsidRDefault="00404511"/>
    <w:sectPr w:rsidR="00404511" w:rsidSect="00737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DC"/>
    <w:rsid w:val="000C5138"/>
    <w:rsid w:val="00397584"/>
    <w:rsid w:val="00404511"/>
    <w:rsid w:val="004B1D58"/>
    <w:rsid w:val="00545F89"/>
    <w:rsid w:val="005A2C18"/>
    <w:rsid w:val="006D0ABE"/>
    <w:rsid w:val="007375DC"/>
    <w:rsid w:val="007D22B6"/>
    <w:rsid w:val="00800AEB"/>
    <w:rsid w:val="00873F1A"/>
    <w:rsid w:val="00966DFD"/>
    <w:rsid w:val="00983431"/>
    <w:rsid w:val="009905E6"/>
    <w:rsid w:val="009A021C"/>
    <w:rsid w:val="009A4CDD"/>
    <w:rsid w:val="00A40A92"/>
    <w:rsid w:val="00AA58F7"/>
    <w:rsid w:val="00AC5D39"/>
    <w:rsid w:val="00BF3DCA"/>
    <w:rsid w:val="00CC5DDD"/>
    <w:rsid w:val="00CF078E"/>
    <w:rsid w:val="00E052A4"/>
    <w:rsid w:val="00E2455A"/>
    <w:rsid w:val="00EE3800"/>
    <w:rsid w:val="00F06888"/>
    <w:rsid w:val="00F45337"/>
    <w:rsid w:val="00FB541A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4C27"/>
  <w15:chartTrackingRefBased/>
  <w15:docId w15:val="{559BA95B-6D27-493A-95A5-77A3610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13</cp:revision>
  <dcterms:created xsi:type="dcterms:W3CDTF">2021-06-03T06:41:00Z</dcterms:created>
  <dcterms:modified xsi:type="dcterms:W3CDTF">2021-09-28T05:50:00Z</dcterms:modified>
</cp:coreProperties>
</file>